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D6" w:rsidRDefault="000304D6" w:rsidP="000304D6">
      <w:pPr>
        <w:pStyle w:val="a3"/>
        <w:shd w:val="clear" w:color="auto" w:fill="F1F5F5"/>
        <w:spacing w:before="0" w:beforeAutospacing="0" w:after="225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Министерство просвещения РФ подготовило расширенный перечень онлайн-ресурсов для дистанционного обучения, в который вошли онлайн ресурсы и сервисы</w:t>
      </w:r>
      <w:r>
        <w:rPr>
          <w:rFonts w:ascii="Helvetica" w:hAnsi="Helvetica" w:cs="Helvetica"/>
          <w:color w:val="323232"/>
          <w:sz w:val="20"/>
          <w:szCs w:val="20"/>
        </w:rPr>
        <w:br/>
        <w:t>Группы компаний «Просвещение» и Корпорации «Российский учебник»: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Style w:val="a4"/>
          <w:rFonts w:ascii="Helvetica" w:hAnsi="Helvetica" w:cs="Helvetica"/>
          <w:color w:val="323232"/>
          <w:sz w:val="20"/>
          <w:szCs w:val="20"/>
          <w:bdr w:val="none" w:sz="0" w:space="0" w:color="auto" w:frame="1"/>
        </w:rPr>
        <w:t>1. Электронные формы учебников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hyperlink r:id="rId5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https://media.prosv.ru</w:t>
        </w:r>
      </w:hyperlink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hyperlink r:id="rId6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https://rosuchebnik.ru/uchebnik</w:t>
        </w:r>
      </w:hyperlink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Style w:val="a4"/>
          <w:rFonts w:ascii="Helvetica" w:hAnsi="Helvetica" w:cs="Helvetica"/>
          <w:color w:val="323232"/>
          <w:sz w:val="20"/>
          <w:szCs w:val="20"/>
          <w:bdr w:val="none" w:sz="0" w:space="0" w:color="auto" w:frame="1"/>
        </w:rPr>
        <w:t>2. Горячая линия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hyperlink r:id="rId7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vopros@prosv.ru</w:t>
        </w:r>
      </w:hyperlink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hyperlink r:id="rId8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help@rosuchebnik.ru</w:t>
        </w:r>
      </w:hyperlink>
    </w:p>
    <w:p w:rsidR="000304D6" w:rsidRDefault="000304D6" w:rsidP="000304D6">
      <w:pPr>
        <w:pStyle w:val="a3"/>
        <w:shd w:val="clear" w:color="auto" w:fill="F1F5F5"/>
        <w:spacing w:before="0" w:beforeAutospacing="0" w:after="225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8 (495) 789-30-20</w:t>
      </w:r>
    </w:p>
    <w:p w:rsidR="000304D6" w:rsidRDefault="000304D6" w:rsidP="000304D6">
      <w:pPr>
        <w:pStyle w:val="a3"/>
        <w:shd w:val="clear" w:color="auto" w:fill="F1F5F5"/>
        <w:spacing w:before="0" w:beforeAutospacing="0" w:after="225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8 800 700 6483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Style w:val="a4"/>
          <w:rFonts w:ascii="Helvetica" w:hAnsi="Helvetica" w:cs="Helvetica"/>
          <w:color w:val="323232"/>
          <w:sz w:val="20"/>
          <w:szCs w:val="20"/>
          <w:bdr w:val="none" w:sz="0" w:space="0" w:color="auto" w:frame="1"/>
        </w:rPr>
        <w:t>3. Методические материалы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hyperlink r:id="rId9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https://catalog.prosv.ru/category/14</w:t>
        </w:r>
      </w:hyperlink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hyperlink r:id="rId10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https://media.prosv.ru</w:t>
        </w:r>
      </w:hyperlink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hyperlink r:id="rId11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https://rosuchebnik.ru/distant</w:t>
        </w:r>
      </w:hyperlink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Style w:val="a4"/>
          <w:rFonts w:ascii="Helvetica" w:hAnsi="Helvetica" w:cs="Helvetica"/>
          <w:color w:val="323232"/>
          <w:sz w:val="20"/>
          <w:szCs w:val="20"/>
          <w:bdr w:val="none" w:sz="0" w:space="0" w:color="auto" w:frame="1"/>
        </w:rPr>
        <w:t xml:space="preserve">4. </w:t>
      </w:r>
      <w:proofErr w:type="spellStart"/>
      <w:r>
        <w:rPr>
          <w:rStyle w:val="a4"/>
          <w:rFonts w:ascii="Helvetica" w:hAnsi="Helvetica" w:cs="Helvetica"/>
          <w:color w:val="323232"/>
          <w:sz w:val="20"/>
          <w:szCs w:val="20"/>
          <w:bdr w:val="none" w:sz="0" w:space="0" w:color="auto" w:frame="1"/>
        </w:rPr>
        <w:t>Вебинары</w:t>
      </w:r>
      <w:proofErr w:type="spellEnd"/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hyperlink r:id="rId12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webinar@prosv.ru</w:t>
        </w:r>
      </w:hyperlink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hyperlink r:id="rId13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https://rosuchebnik.ru/forms/urok/</w:t>
        </w:r>
      </w:hyperlink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hyperlink r:id="rId14" w:history="1">
        <w:r>
          <w:rPr>
            <w:rStyle w:val="a4"/>
            <w:rFonts w:ascii="Helvetica" w:hAnsi="Helvetica" w:cs="Helvetica"/>
            <w:color w:val="03A4D2"/>
            <w:sz w:val="20"/>
            <w:szCs w:val="20"/>
            <w:bdr w:val="none" w:sz="0" w:space="0" w:color="auto" w:frame="1"/>
          </w:rPr>
          <w:t>Издательство Просвещение</w:t>
        </w:r>
      </w:hyperlink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hyperlink r:id="rId15" w:history="1">
        <w:r>
          <w:rPr>
            <w:rStyle w:val="a5"/>
            <w:rFonts w:ascii="Helvetica" w:hAnsi="Helvetica" w:cs="Helvetica"/>
            <w:b/>
            <w:bCs/>
            <w:color w:val="03A4D2"/>
            <w:sz w:val="20"/>
            <w:szCs w:val="20"/>
            <w:u w:val="none"/>
            <w:bdr w:val="none" w:sz="0" w:space="0" w:color="auto" w:frame="1"/>
          </w:rPr>
          <w:t>Корпорация Российский учебник</w:t>
        </w:r>
      </w:hyperlink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hyperlink r:id="rId16" w:history="1">
        <w:r>
          <w:rPr>
            <w:rStyle w:val="a4"/>
            <w:rFonts w:ascii="Helvetica" w:hAnsi="Helvetica" w:cs="Helvetica"/>
            <w:color w:val="03A4D2"/>
            <w:sz w:val="20"/>
            <w:szCs w:val="20"/>
            <w:bdr w:val="none" w:sz="0" w:space="0" w:color="auto" w:frame="1"/>
          </w:rPr>
          <w:t xml:space="preserve">Инструкция </w:t>
        </w:r>
        <w:proofErr w:type="spellStart"/>
        <w:r>
          <w:rPr>
            <w:rStyle w:val="a4"/>
            <w:rFonts w:ascii="Helvetica" w:hAnsi="Helvetica" w:cs="Helvetica"/>
            <w:color w:val="03A4D2"/>
            <w:sz w:val="20"/>
            <w:szCs w:val="20"/>
            <w:bdr w:val="none" w:sz="0" w:space="0" w:color="auto" w:frame="1"/>
          </w:rPr>
          <w:t>скайп</w:t>
        </w:r>
        <w:proofErr w:type="spellEnd"/>
      </w:hyperlink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hyperlink r:id="rId17" w:history="1">
        <w:r>
          <w:rPr>
            <w:rStyle w:val="a5"/>
            <w:rFonts w:ascii="Helvetica" w:hAnsi="Helvetica" w:cs="Helvetica"/>
            <w:b/>
            <w:bCs/>
            <w:color w:val="03A4D2"/>
            <w:sz w:val="20"/>
            <w:szCs w:val="20"/>
            <w:u w:val="none"/>
            <w:bdr w:val="none" w:sz="0" w:space="0" w:color="auto" w:frame="1"/>
          </w:rPr>
          <w:t>Методические рекомендации ИПК</w:t>
        </w:r>
      </w:hyperlink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hyperlink r:id="rId18" w:history="1">
        <w:r>
          <w:rPr>
            <w:rStyle w:val="a5"/>
            <w:rFonts w:ascii="Helvetica" w:hAnsi="Helvetica" w:cs="Helvetica"/>
            <w:b/>
            <w:bCs/>
            <w:color w:val="03A4D2"/>
            <w:sz w:val="20"/>
            <w:szCs w:val="20"/>
            <w:u w:val="none"/>
            <w:bdr w:val="none" w:sz="0" w:space="0" w:color="auto" w:frame="1"/>
          </w:rPr>
          <w:t>Методические рекомендации РЭШ</w:t>
        </w:r>
      </w:hyperlink>
    </w:p>
    <w:p w:rsidR="000304D6" w:rsidRDefault="000304D6" w:rsidP="000304D6">
      <w:pPr>
        <w:pStyle w:val="news-item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Style w:val="news-date-time"/>
          <w:rFonts w:ascii="Helvetica" w:hAnsi="Helvetica" w:cs="Helvetica"/>
          <w:color w:val="323232"/>
          <w:sz w:val="20"/>
          <w:szCs w:val="20"/>
          <w:bdr w:val="none" w:sz="0" w:space="0" w:color="auto" w:frame="1"/>
        </w:rPr>
        <w:t>19.03.2020</w:t>
      </w:r>
      <w:r>
        <w:rPr>
          <w:rFonts w:ascii="Helvetica" w:hAnsi="Helvetica" w:cs="Helvetica"/>
          <w:color w:val="323232"/>
          <w:sz w:val="20"/>
          <w:szCs w:val="20"/>
        </w:rPr>
        <w:t> </w:t>
      </w:r>
      <w:hyperlink r:id="rId19" w:history="1">
        <w:r>
          <w:rPr>
            <w:rStyle w:val="a4"/>
            <w:rFonts w:ascii="Helvetica" w:hAnsi="Helvetica" w:cs="Helvetica"/>
            <w:color w:val="03A4D2"/>
            <w:sz w:val="20"/>
            <w:szCs w:val="20"/>
            <w:bdr w:val="none" w:sz="0" w:space="0" w:color="auto" w:frame="1"/>
          </w:rPr>
          <w:t xml:space="preserve">Всероссийский образовательный проект «Урок цифры» </w:t>
        </w:r>
        <w:proofErr w:type="gramStart"/>
        <w:r>
          <w:rPr>
            <w:rStyle w:val="a4"/>
            <w:rFonts w:ascii="Helvetica" w:hAnsi="Helvetica" w:cs="Helvetica"/>
            <w:color w:val="03A4D2"/>
            <w:sz w:val="20"/>
            <w:szCs w:val="20"/>
            <w:bdr w:val="none" w:sz="0" w:space="0" w:color="auto" w:frame="1"/>
          </w:rPr>
          <w:t>содержит материалы для дистанционного обучения школьников</w:t>
        </w:r>
      </w:hyperlink>
      <w:r>
        <w:rPr>
          <w:rFonts w:ascii="Helvetica" w:hAnsi="Helvetica" w:cs="Helvetica"/>
          <w:color w:val="323232"/>
          <w:sz w:val="20"/>
          <w:szCs w:val="20"/>
        </w:rPr>
        <w:br/>
      </w:r>
      <w:r>
        <w:rPr>
          <w:rFonts w:ascii="Helvetica" w:hAnsi="Helvetica" w:cs="Helvetica"/>
          <w:noProof/>
          <w:color w:val="03A4D2"/>
          <w:sz w:val="20"/>
          <w:szCs w:val="20"/>
          <w:bdr w:val="none" w:sz="0" w:space="0" w:color="auto" w:frame="1"/>
        </w:rPr>
        <w:drawing>
          <wp:inline distT="0" distB="0" distL="0" distR="0" wp14:anchorId="1AEE0423" wp14:editId="38216405">
            <wp:extent cx="4324350" cy="2381250"/>
            <wp:effectExtent l="0" t="0" r="0" b="0"/>
            <wp:docPr id="1" name="Рисунок 1" descr="http://zimobr.ru/images/thumbnails/www.rostobr.ru/yanval/documents/news/19.03.2020/7/1-fill-454x250.jpg_da39a3ee5e6b4b0d3255bfef95601890afd80709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mobr.ru/images/thumbnails/www.rostobr.ru/yanval/documents/news/19.03.2020/7/1-fill-454x250.jpg_da39a3ee5e6b4b0d3255bfef95601890afd80709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23232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t>Минпросвещения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t xml:space="preserve"> опубликовало</w:t>
      </w:r>
      <w:proofErr w:type="gramEnd"/>
      <w:r>
        <w:rPr>
          <w:rFonts w:ascii="Helvetica" w:hAnsi="Helvetica" w:cs="Helvetica"/>
          <w:color w:val="323232"/>
          <w:sz w:val="20"/>
          <w:szCs w:val="20"/>
        </w:rPr>
        <w:t> </w:t>
      </w:r>
      <w:hyperlink r:id="rId22" w:tgtFrame="_blank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список онлайн-ресурсов</w:t>
        </w:r>
      </w:hyperlink>
      <w:r>
        <w:rPr>
          <w:rFonts w:ascii="Helvetica" w:hAnsi="Helvetica" w:cs="Helvetica"/>
          <w:color w:val="323232"/>
          <w:sz w:val="20"/>
          <w:szCs w:val="20"/>
        </w:rPr>
        <w:t>, рекомендованных для использования в школах дистанционного обучения. Среди таких ресурсов – сайт Всероссийского образовательного проекта </w:t>
      </w:r>
      <w:hyperlink r:id="rId23" w:tgtFrame="_blank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«Урок цифры»</w:t>
        </w:r>
      </w:hyperlink>
    </w:p>
    <w:p w:rsidR="000304D6" w:rsidRDefault="000304D6" w:rsidP="000304D6">
      <w:pPr>
        <w:pStyle w:val="a3"/>
        <w:shd w:val="clear" w:color="auto" w:fill="F1F5F5"/>
        <w:spacing w:before="0" w:beforeAutospacing="0" w:after="225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 xml:space="preserve">Проект </w:t>
      </w:r>
      <w:proofErr w:type="gramStart"/>
      <w:r>
        <w:rPr>
          <w:rFonts w:ascii="Helvetica" w:hAnsi="Helvetica" w:cs="Helvetica"/>
          <w:color w:val="323232"/>
          <w:sz w:val="20"/>
          <w:szCs w:val="20"/>
        </w:rPr>
        <w:t>позволяет школьникам не выходя</w:t>
      </w:r>
      <w:proofErr w:type="gramEnd"/>
      <w:r>
        <w:rPr>
          <w:rFonts w:ascii="Helvetica" w:hAnsi="Helvetica" w:cs="Helvetica"/>
          <w:color w:val="323232"/>
          <w:sz w:val="20"/>
          <w:szCs w:val="20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</w:t>
      </w:r>
    </w:p>
    <w:p w:rsidR="000304D6" w:rsidRDefault="000304D6" w:rsidP="000304D6">
      <w:pPr>
        <w:pStyle w:val="a3"/>
        <w:shd w:val="clear" w:color="auto" w:fill="F1F5F5"/>
        <w:spacing w:before="0" w:beforeAutospacing="0" w:after="225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Текущий урок «Безопасность будущего» проходит в период с 10 по 23 марта. Материалы для учителя доступны по </w:t>
      </w:r>
      <w:hyperlink r:id="rId24" w:tgtFrame="_blank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адресу</w:t>
        </w:r>
      </w:hyperlink>
      <w:r>
        <w:rPr>
          <w:rFonts w:ascii="Helvetica" w:hAnsi="Helvetica" w:cs="Helvetica"/>
          <w:color w:val="323232"/>
          <w:sz w:val="20"/>
          <w:szCs w:val="20"/>
        </w:rPr>
        <w:t>.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Министерство просвещения </w:t>
      </w:r>
      <w:hyperlink r:id="rId25" w:tgtFrame="_blank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рекомендует школам пользоваться онлайн-ресурсами</w:t>
        </w:r>
      </w:hyperlink>
      <w:r>
        <w:rPr>
          <w:rFonts w:ascii="Helvetica" w:hAnsi="Helvetica" w:cs="Helvetica"/>
          <w:color w:val="323232"/>
          <w:sz w:val="20"/>
          <w:szCs w:val="20"/>
        </w:rPr>
        <w:t> для обеспечения дистанционного обучения.</w:t>
      </w:r>
    </w:p>
    <w:p w:rsidR="000304D6" w:rsidRDefault="000304D6" w:rsidP="000304D6">
      <w:pPr>
        <w:pStyle w:val="news-item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hyperlink r:id="rId26" w:history="1">
        <w:r>
          <w:rPr>
            <w:rStyle w:val="a4"/>
            <w:rFonts w:ascii="Helvetica" w:hAnsi="Helvetica" w:cs="Helvetica"/>
            <w:color w:val="03A4D2"/>
            <w:sz w:val="20"/>
            <w:szCs w:val="20"/>
            <w:bdr w:val="none" w:sz="0" w:space="0" w:color="auto" w:frame="1"/>
          </w:rPr>
          <w:t>Министерство просвещения рекомендует школам пользоваться онлайн-ресурсами для обеспечения дистанционного обучения</w:t>
        </w:r>
      </w:hyperlink>
      <w:r>
        <w:rPr>
          <w:rFonts w:ascii="Helvetica" w:hAnsi="Helvetica" w:cs="Helvetica"/>
          <w:color w:val="323232"/>
          <w:sz w:val="20"/>
          <w:szCs w:val="20"/>
        </w:rPr>
        <w:br/>
      </w:r>
      <w:r>
        <w:rPr>
          <w:rFonts w:ascii="Helvetica" w:hAnsi="Helvetica" w:cs="Helvetica"/>
          <w:noProof/>
          <w:color w:val="03A4D2"/>
          <w:sz w:val="20"/>
          <w:szCs w:val="20"/>
          <w:bdr w:val="none" w:sz="0" w:space="0" w:color="auto" w:frame="1"/>
        </w:rPr>
        <w:lastRenderedPageBreak/>
        <w:drawing>
          <wp:inline distT="0" distB="0" distL="0" distR="0" wp14:anchorId="7406DB38" wp14:editId="4614F784">
            <wp:extent cx="3571875" cy="2381250"/>
            <wp:effectExtent l="0" t="0" r="9525" b="0"/>
            <wp:docPr id="2" name="Рисунок 2" descr="http://zimobr.ru/images/thumbnails/www.rostobr.ru/yanval/documents/news/19.03.2020/6/1-fill-375x250.jpg_da39a3ee5e6b4b0d3255bfef95601890afd80709">
              <a:hlinkClick xmlns:a="http://schemas.openxmlformats.org/drawingml/2006/main" r:id="rId2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imobr.ru/images/thumbnails/www.rostobr.ru/yanval/documents/news/19.03.2020/6/1-fill-375x250.jpg_da39a3ee5e6b4b0d3255bfef95601890afd80709">
                      <a:hlinkClick r:id="rId2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23232"/>
          <w:sz w:val="20"/>
          <w:szCs w:val="20"/>
        </w:rPr>
        <w:br/>
        <w:t>Российские школы, перешедшие на дистанционный формат обучения, уже используют различные образовательные платформы, доступ к которым открыт для каждого ученика, учителя, родителя бесплатно.</w:t>
      </w:r>
    </w:p>
    <w:p w:rsidR="000304D6" w:rsidRDefault="000304D6" w:rsidP="000304D6">
      <w:pPr>
        <w:pStyle w:val="a3"/>
        <w:shd w:val="clear" w:color="auto" w:fill="F1F5F5"/>
        <w:spacing w:before="0" w:beforeAutospacing="0" w:after="225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 xml:space="preserve">Министерство просвещения информирует об общедоступных федеральных и иных образовательных онлайн-платформах, а также ведёт диалог с владельцами открытых ресурсов о необходимости предоставления бесплатного доступа к </w:t>
      </w:r>
      <w:proofErr w:type="gramStart"/>
      <w:r>
        <w:rPr>
          <w:rFonts w:ascii="Helvetica" w:hAnsi="Helvetica" w:cs="Helvetica"/>
          <w:color w:val="323232"/>
          <w:sz w:val="20"/>
          <w:szCs w:val="20"/>
        </w:rPr>
        <w:t>образовательному</w:t>
      </w:r>
      <w:proofErr w:type="gramEnd"/>
      <w:r>
        <w:rPr>
          <w:rFonts w:ascii="Helvetica" w:hAnsi="Helvetica" w:cs="Helvetica"/>
          <w:color w:val="323232"/>
          <w:sz w:val="20"/>
          <w:szCs w:val="20"/>
        </w:rPr>
        <w:t xml:space="preserve"> контенту. Список данных ресурсов непрерывно растёт.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Интерактивные уроки по всему школьному курсу с 1-го по 11-й класс лучших учителей страны предоставляет </w:t>
      </w:r>
      <w:hyperlink r:id="rId29" w:tgtFrame="_blank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«Российская электронная школа».</w:t>
        </w:r>
      </w:hyperlink>
      <w:r>
        <w:rPr>
          <w:rFonts w:ascii="Helvetica" w:hAnsi="Helvetica" w:cs="Helvetica"/>
          <w:color w:val="323232"/>
          <w:sz w:val="20"/>
          <w:szCs w:val="20"/>
        </w:rPr>
        <w:t xml:space="preserve"> Это более 120 тысяч уникальных задач, тематические курсы, 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t>видеоуроки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hyperlink r:id="rId30" w:tgtFrame="_blank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«Московская электронная школа» </w:t>
        </w:r>
      </w:hyperlink>
      <w:r>
        <w:rPr>
          <w:rFonts w:ascii="Helvetica" w:hAnsi="Helvetica" w:cs="Helvetica"/>
          <w:color w:val="323232"/>
          <w:sz w:val="20"/>
          <w:szCs w:val="20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</w:r>
      <w:proofErr w:type="gramStart"/>
      <w:r>
        <w:rPr>
          <w:rFonts w:ascii="Helvetica" w:hAnsi="Helvetica" w:cs="Helvetica"/>
          <w:color w:val="323232"/>
          <w:sz w:val="20"/>
          <w:szCs w:val="20"/>
        </w:rPr>
        <w:t>о-</w:t>
      </w:r>
      <w:proofErr w:type="gramEnd"/>
      <w:r>
        <w:rPr>
          <w:rFonts w:ascii="Helvetica" w:hAnsi="Helvetica" w:cs="Helvetica"/>
          <w:color w:val="323232"/>
          <w:sz w:val="20"/>
          <w:szCs w:val="20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Доступен и отдельный телеканал 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fldChar w:fldCharType="begin"/>
      </w:r>
      <w:r>
        <w:rPr>
          <w:rFonts w:ascii="Helvetica" w:hAnsi="Helvetica" w:cs="Helvetica"/>
          <w:color w:val="323232"/>
          <w:sz w:val="20"/>
          <w:szCs w:val="20"/>
        </w:rPr>
        <w:instrText xml:space="preserve"> HYPERLINK "https://mosobr.tv/" \t "_blank" </w:instrText>
      </w:r>
      <w:r>
        <w:rPr>
          <w:rFonts w:ascii="Helvetica" w:hAnsi="Helvetica" w:cs="Helvetica"/>
          <w:color w:val="323232"/>
          <w:sz w:val="20"/>
          <w:szCs w:val="20"/>
        </w:rPr>
        <w:fldChar w:fldCharType="separate"/>
      </w:r>
      <w:r>
        <w:rPr>
          <w:rStyle w:val="a5"/>
          <w:rFonts w:ascii="Helvetica" w:hAnsi="Helvetica" w:cs="Helvetica"/>
          <w:color w:val="03A4D2"/>
          <w:sz w:val="20"/>
          <w:szCs w:val="20"/>
          <w:u w:val="none"/>
          <w:bdr w:val="none" w:sz="0" w:space="0" w:color="auto" w:frame="1"/>
        </w:rPr>
        <w:t>Мособртв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fldChar w:fldCharType="end"/>
      </w:r>
      <w:r>
        <w:rPr>
          <w:rFonts w:ascii="Helvetica" w:hAnsi="Helvetica" w:cs="Helvetica"/>
          <w:color w:val="323232"/>
          <w:sz w:val="20"/>
          <w:szCs w:val="20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proofErr w:type="spellStart"/>
      <w:r>
        <w:rPr>
          <w:rFonts w:ascii="Helvetica" w:hAnsi="Helvetica" w:cs="Helvetica"/>
          <w:color w:val="323232"/>
          <w:sz w:val="20"/>
          <w:szCs w:val="20"/>
        </w:rPr>
        <w:t>Профориентационный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t> </w:t>
      </w:r>
      <w:hyperlink r:id="rId31" w:tgtFrame="_blank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портал «Билет в будущее»</w:t>
        </w:r>
      </w:hyperlink>
      <w:r>
        <w:rPr>
          <w:rFonts w:ascii="Helvetica" w:hAnsi="Helvetica" w:cs="Helvetica"/>
          <w:color w:val="323232"/>
          <w:sz w:val="20"/>
          <w:szCs w:val="20"/>
        </w:rPr>
        <w:t xml:space="preserve"> с 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t>видеоуроками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32" w:tgtFrame="_blank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Союза «Молодые профессионалы (</w:t>
        </w:r>
        <w:proofErr w:type="spellStart"/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Ворлдскиллс</w:t>
        </w:r>
        <w:proofErr w:type="spellEnd"/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 xml:space="preserve"> Россия)»</w:t>
        </w:r>
      </w:hyperlink>
      <w:r>
        <w:rPr>
          <w:rFonts w:ascii="Helvetica" w:hAnsi="Helvetica" w:cs="Helvetica"/>
          <w:color w:val="323232"/>
          <w:sz w:val="20"/>
          <w:szCs w:val="20"/>
        </w:rPr>
        <w:t xml:space="preserve"> – официального оператора международного движения 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t>WorldSkills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t>International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t>, миссия которого – повышение стандартов подготовки кадров.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Младшие школьники смогут продолжить занятия по русскому языку и математике с помощью сервиса «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fldChar w:fldCharType="begin"/>
      </w:r>
      <w:r>
        <w:rPr>
          <w:rFonts w:ascii="Helvetica" w:hAnsi="Helvetica" w:cs="Helvetica"/>
          <w:color w:val="323232"/>
          <w:sz w:val="20"/>
          <w:szCs w:val="20"/>
        </w:rPr>
        <w:instrText xml:space="preserve"> HYPERLINK "https://education.yandex.ru/home/" \t "_blank" </w:instrText>
      </w:r>
      <w:r>
        <w:rPr>
          <w:rFonts w:ascii="Helvetica" w:hAnsi="Helvetica" w:cs="Helvetica"/>
          <w:color w:val="323232"/>
          <w:sz w:val="20"/>
          <w:szCs w:val="20"/>
        </w:rPr>
        <w:fldChar w:fldCharType="separate"/>
      </w:r>
      <w:r>
        <w:rPr>
          <w:rStyle w:val="a5"/>
          <w:rFonts w:ascii="Helvetica" w:hAnsi="Helvetica" w:cs="Helvetica"/>
          <w:color w:val="03A4D2"/>
          <w:sz w:val="20"/>
          <w:szCs w:val="20"/>
          <w:u w:val="none"/>
          <w:bdr w:val="none" w:sz="0" w:space="0" w:color="auto" w:frame="1"/>
        </w:rPr>
        <w:t>Яндекс</w:t>
      </w:r>
      <w:proofErr w:type="gramStart"/>
      <w:r>
        <w:rPr>
          <w:rStyle w:val="a5"/>
          <w:rFonts w:ascii="Helvetica" w:hAnsi="Helvetica" w:cs="Helvetica"/>
          <w:color w:val="03A4D2"/>
          <w:sz w:val="20"/>
          <w:szCs w:val="20"/>
          <w:u w:val="none"/>
          <w:bdr w:val="none" w:sz="0" w:space="0" w:color="auto" w:frame="1"/>
        </w:rPr>
        <w:t>.У</w:t>
      </w:r>
      <w:proofErr w:type="gramEnd"/>
      <w:r>
        <w:rPr>
          <w:rStyle w:val="a5"/>
          <w:rFonts w:ascii="Helvetica" w:hAnsi="Helvetica" w:cs="Helvetica"/>
          <w:color w:val="03A4D2"/>
          <w:sz w:val="20"/>
          <w:szCs w:val="20"/>
          <w:u w:val="none"/>
          <w:bdr w:val="none" w:sz="0" w:space="0" w:color="auto" w:frame="1"/>
        </w:rPr>
        <w:t>чебник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fldChar w:fldCharType="end"/>
      </w:r>
      <w:r>
        <w:rPr>
          <w:rFonts w:ascii="Helvetica" w:hAnsi="Helvetica" w:cs="Helvetica"/>
          <w:color w:val="323232"/>
          <w:sz w:val="20"/>
          <w:szCs w:val="20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t>ЯндексУчебника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t>» – автоматическая проверка ответов и мгновенная обратная связь для учеников.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Проверить, как дети усвоили материал, учителям поможет «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fldChar w:fldCharType="begin"/>
      </w:r>
      <w:r>
        <w:rPr>
          <w:rFonts w:ascii="Helvetica" w:hAnsi="Helvetica" w:cs="Helvetica"/>
          <w:color w:val="323232"/>
          <w:sz w:val="20"/>
          <w:szCs w:val="20"/>
        </w:rPr>
        <w:instrText xml:space="preserve"> HYPERLINK "https://www.yaklass.ru/" \t "_blank" </w:instrText>
      </w:r>
      <w:r>
        <w:rPr>
          <w:rFonts w:ascii="Helvetica" w:hAnsi="Helvetica" w:cs="Helvetica"/>
          <w:color w:val="323232"/>
          <w:sz w:val="20"/>
          <w:szCs w:val="20"/>
        </w:rPr>
        <w:fldChar w:fldCharType="separate"/>
      </w:r>
      <w:r>
        <w:rPr>
          <w:rStyle w:val="a5"/>
          <w:rFonts w:ascii="Helvetica" w:hAnsi="Helvetica" w:cs="Helvetica"/>
          <w:color w:val="03A4D2"/>
          <w:sz w:val="20"/>
          <w:szCs w:val="20"/>
          <w:u w:val="none"/>
          <w:bdr w:val="none" w:sz="0" w:space="0" w:color="auto" w:frame="1"/>
        </w:rPr>
        <w:t>ЯКласс</w:t>
      </w:r>
      <w:proofErr w:type="spellEnd"/>
      <w:r>
        <w:rPr>
          <w:rStyle w:val="a5"/>
          <w:rFonts w:ascii="Helvetica" w:hAnsi="Helvetica" w:cs="Helvetica"/>
          <w:color w:val="03A4D2"/>
          <w:sz w:val="20"/>
          <w:szCs w:val="20"/>
          <w:u w:val="none"/>
          <w:bdr w:val="none" w:sz="0" w:space="0" w:color="auto" w:frame="1"/>
        </w:rPr>
        <w:t>»</w:t>
      </w:r>
      <w:r>
        <w:rPr>
          <w:rFonts w:ascii="Helvetica" w:hAnsi="Helvetica" w:cs="Helvetica"/>
          <w:color w:val="323232"/>
          <w:sz w:val="20"/>
          <w:szCs w:val="20"/>
        </w:rPr>
        <w:fldChar w:fldCharType="end"/>
      </w:r>
      <w:r>
        <w:rPr>
          <w:rFonts w:ascii="Helvetica" w:hAnsi="Helvetica" w:cs="Helvetica"/>
          <w:color w:val="323232"/>
          <w:sz w:val="20"/>
          <w:szCs w:val="20"/>
        </w:rPr>
        <w:t xml:space="preserve">. 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</w:t>
      </w:r>
      <w:proofErr w:type="gramStart"/>
      <w:r>
        <w:rPr>
          <w:rFonts w:ascii="Helvetica" w:hAnsi="Helvetica" w:cs="Helvetica"/>
          <w:color w:val="323232"/>
          <w:sz w:val="20"/>
          <w:szCs w:val="20"/>
        </w:rPr>
        <w:t>зарегистрированы</w:t>
      </w:r>
      <w:proofErr w:type="gramEnd"/>
      <w:r>
        <w:rPr>
          <w:rFonts w:ascii="Helvetica" w:hAnsi="Helvetica" w:cs="Helvetica"/>
          <w:color w:val="323232"/>
          <w:sz w:val="20"/>
          <w:szCs w:val="20"/>
        </w:rPr>
        <w:t xml:space="preserve"> 2,5 миллиона школьников и 500 тыс. учителей. 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Легкий переход на дистанционный формат обучения обеспечит образовательная платформа «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fldChar w:fldCharType="begin"/>
      </w:r>
      <w:r>
        <w:rPr>
          <w:rFonts w:ascii="Helvetica" w:hAnsi="Helvetica" w:cs="Helvetica"/>
          <w:color w:val="323232"/>
          <w:sz w:val="20"/>
          <w:szCs w:val="20"/>
        </w:rPr>
        <w:instrText xml:space="preserve"> HYPERLINK "https://uchi.ru/" \t "_blank" </w:instrText>
      </w:r>
      <w:r>
        <w:rPr>
          <w:rFonts w:ascii="Helvetica" w:hAnsi="Helvetica" w:cs="Helvetica"/>
          <w:color w:val="323232"/>
          <w:sz w:val="20"/>
          <w:szCs w:val="20"/>
        </w:rPr>
        <w:fldChar w:fldCharType="separate"/>
      </w:r>
      <w:r>
        <w:rPr>
          <w:rStyle w:val="a5"/>
          <w:rFonts w:ascii="Helvetica" w:hAnsi="Helvetica" w:cs="Helvetica"/>
          <w:color w:val="03A4D2"/>
          <w:sz w:val="20"/>
          <w:szCs w:val="20"/>
          <w:u w:val="none"/>
          <w:bdr w:val="none" w:sz="0" w:space="0" w:color="auto" w:frame="1"/>
        </w:rPr>
        <w:t>Учи</w:t>
      </w:r>
      <w:proofErr w:type="gramStart"/>
      <w:r>
        <w:rPr>
          <w:rStyle w:val="a5"/>
          <w:rFonts w:ascii="Helvetica" w:hAnsi="Helvetica" w:cs="Helvetica"/>
          <w:color w:val="03A4D2"/>
          <w:sz w:val="20"/>
          <w:szCs w:val="20"/>
          <w:u w:val="none"/>
          <w:bdr w:val="none" w:sz="0" w:space="0" w:color="auto" w:frame="1"/>
        </w:rPr>
        <w:t>.р</w:t>
      </w:r>
      <w:proofErr w:type="gramEnd"/>
      <w:r>
        <w:rPr>
          <w:rStyle w:val="a5"/>
          <w:rFonts w:ascii="Helvetica" w:hAnsi="Helvetica" w:cs="Helvetica"/>
          <w:color w:val="03A4D2"/>
          <w:sz w:val="20"/>
          <w:szCs w:val="20"/>
          <w:u w:val="none"/>
          <w:bdr w:val="none" w:sz="0" w:space="0" w:color="auto" w:frame="1"/>
        </w:rPr>
        <w:t>у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fldChar w:fldCharType="end"/>
      </w:r>
      <w:hyperlink r:id="rId33" w:tgtFrame="_blank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»</w:t>
        </w:r>
      </w:hyperlink>
      <w:r>
        <w:rPr>
          <w:rFonts w:ascii="Helvetica" w:hAnsi="Helvetica" w:cs="Helvetica"/>
          <w:color w:val="323232"/>
          <w:sz w:val="20"/>
          <w:szCs w:val="20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t>вебинары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Выстроить эффективно дистанционно учебный процесс возможно с помощью </w:t>
      </w:r>
      <w:hyperlink r:id="rId34" w:tgtFrame="_blank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Платформы новой школы</w:t>
        </w:r>
      </w:hyperlink>
      <w:r>
        <w:rPr>
          <w:rFonts w:ascii="Helvetica" w:hAnsi="Helvetica" w:cs="Helvetica"/>
          <w:color w:val="323232"/>
          <w:sz w:val="20"/>
          <w:szCs w:val="20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35" w:tgtFrame="_blank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издательство «Просвещение»</w:t>
        </w:r>
      </w:hyperlink>
      <w:r>
        <w:rPr>
          <w:rFonts w:ascii="Helvetica" w:hAnsi="Helvetica" w:cs="Helvetica"/>
          <w:color w:val="323232"/>
          <w:sz w:val="20"/>
          <w:szCs w:val="20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36" w:tgtFrame="_blank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«</w:t>
        </w:r>
        <w:proofErr w:type="spellStart"/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Маркетплейс</w:t>
        </w:r>
        <w:proofErr w:type="spellEnd"/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 xml:space="preserve"> образовательных услуг»</w:t>
        </w:r>
      </w:hyperlink>
      <w:r>
        <w:rPr>
          <w:rFonts w:ascii="Helvetica" w:hAnsi="Helvetica" w:cs="Helvetica"/>
          <w:color w:val="323232"/>
          <w:sz w:val="20"/>
          <w:szCs w:val="20"/>
        </w:rPr>
        <w:t>. В наполнение ресурса вовлечены ведущие российские компании разного профиля, среди которых – «Яндекс», «1С», «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t>Учи</w:t>
      </w:r>
      <w:proofErr w:type="gramStart"/>
      <w:r>
        <w:rPr>
          <w:rFonts w:ascii="Helvetica" w:hAnsi="Helvetica" w:cs="Helvetica"/>
          <w:color w:val="323232"/>
          <w:sz w:val="20"/>
          <w:szCs w:val="20"/>
        </w:rPr>
        <w:t>.р</w:t>
      </w:r>
      <w:proofErr w:type="gramEnd"/>
      <w:r>
        <w:rPr>
          <w:rFonts w:ascii="Helvetica" w:hAnsi="Helvetica" w:cs="Helvetica"/>
          <w:color w:val="323232"/>
          <w:sz w:val="20"/>
          <w:szCs w:val="20"/>
        </w:rPr>
        <w:t>у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t>», «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t>Скайенг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t>», «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t>Кодвардс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t xml:space="preserve">», издательство «Просвещение» и другие. </w:t>
      </w:r>
      <w:proofErr w:type="gramStart"/>
      <w:r>
        <w:rPr>
          <w:rFonts w:ascii="Helvetica" w:hAnsi="Helvetica" w:cs="Helvetica"/>
          <w:color w:val="323232"/>
          <w:sz w:val="20"/>
          <w:szCs w:val="20"/>
        </w:rPr>
        <w:t>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  <w:proofErr w:type="gramEnd"/>
    </w:p>
    <w:p w:rsidR="000304D6" w:rsidRDefault="000304D6" w:rsidP="000304D6">
      <w:pPr>
        <w:pStyle w:val="a3"/>
        <w:shd w:val="clear" w:color="auto" w:fill="F1F5F5"/>
        <w:spacing w:before="0" w:beforeAutospacing="0" w:after="225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Бесплатный доступ к своим ресурсам также открыли «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t>Фоксфорд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t xml:space="preserve">», InternetUrok.ru, онлайн-школа 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t>Skyeng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0304D6" w:rsidRDefault="000304D6" w:rsidP="000304D6">
      <w:pPr>
        <w:pStyle w:val="a3"/>
        <w:shd w:val="clear" w:color="auto" w:fill="F1F5F5"/>
        <w:spacing w:before="0" w:beforeAutospacing="0" w:after="225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t>ВКонтакте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t>». Это групповые чаты, виде</w:t>
      </w:r>
      <w:proofErr w:type="gramStart"/>
      <w:r>
        <w:rPr>
          <w:rFonts w:ascii="Helvetica" w:hAnsi="Helvetica" w:cs="Helvetica"/>
          <w:color w:val="323232"/>
          <w:sz w:val="20"/>
          <w:szCs w:val="20"/>
        </w:rPr>
        <w:t>о-</w:t>
      </w:r>
      <w:proofErr w:type="gramEnd"/>
      <w:r>
        <w:rPr>
          <w:rFonts w:ascii="Helvetica" w:hAnsi="Helvetica" w:cs="Helvetica"/>
          <w:color w:val="323232"/>
          <w:sz w:val="20"/>
          <w:szCs w:val="20"/>
        </w:rP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hyperlink r:id="rId37" w:tgtFrame="_blank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Онлайн-платформа «Мои достижения»</w:t>
        </w:r>
      </w:hyperlink>
      <w:r>
        <w:rPr>
          <w:rFonts w:ascii="Helvetica" w:hAnsi="Helvetica" w:cs="Helvetica"/>
          <w:color w:val="323232"/>
          <w:sz w:val="20"/>
          <w:szCs w:val="20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Платформа для проведения олимпиад и курсов </w:t>
      </w:r>
      <w:hyperlink r:id="rId38" w:tgtFrame="_blank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«</w:t>
        </w:r>
        <w:proofErr w:type="spellStart"/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Олимпиум</w:t>
        </w:r>
        <w:proofErr w:type="spellEnd"/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», </w:t>
        </w:r>
      </w:hyperlink>
      <w:r>
        <w:rPr>
          <w:rFonts w:ascii="Helvetica" w:hAnsi="Helvetica" w:cs="Helvetica"/>
          <w:color w:val="323232"/>
          <w:sz w:val="20"/>
          <w:szCs w:val="20"/>
        </w:rPr>
        <w:t>где уже представлено более 72 школьных олимпиад.</w:t>
      </w:r>
    </w:p>
    <w:p w:rsidR="000304D6" w:rsidRDefault="000304D6" w:rsidP="000304D6">
      <w:pPr>
        <w:pStyle w:val="a3"/>
        <w:shd w:val="clear" w:color="auto" w:fill="F1F5F5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t>Всероссийский образовательный проект </w:t>
      </w:r>
      <w:hyperlink r:id="rId39" w:tgtFrame="_blank" w:history="1">
        <w:r>
          <w:rPr>
            <w:rStyle w:val="a5"/>
            <w:rFonts w:ascii="Helvetica" w:hAnsi="Helvetica" w:cs="Helvetica"/>
            <w:color w:val="03A4D2"/>
            <w:sz w:val="20"/>
            <w:szCs w:val="20"/>
            <w:u w:val="none"/>
            <w:bdr w:val="none" w:sz="0" w:space="0" w:color="auto" w:frame="1"/>
          </w:rPr>
          <w:t>«Урок цифры»</w:t>
        </w:r>
      </w:hyperlink>
      <w:r>
        <w:rPr>
          <w:rFonts w:ascii="Helvetica" w:hAnsi="Helvetica" w:cs="Helvetica"/>
          <w:color w:val="323232"/>
          <w:sz w:val="20"/>
          <w:szCs w:val="20"/>
        </w:rPr>
        <w:t> </w:t>
      </w:r>
      <w:proofErr w:type="gramStart"/>
      <w:r>
        <w:rPr>
          <w:rFonts w:ascii="Helvetica" w:hAnsi="Helvetica" w:cs="Helvetica"/>
          <w:color w:val="323232"/>
          <w:sz w:val="20"/>
          <w:szCs w:val="20"/>
        </w:rPr>
        <w:t>позволяет школьникам не выходя</w:t>
      </w:r>
      <w:proofErr w:type="gramEnd"/>
      <w:r>
        <w:rPr>
          <w:rFonts w:ascii="Helvetica" w:hAnsi="Helvetica" w:cs="Helvetica"/>
          <w:color w:val="323232"/>
          <w:sz w:val="20"/>
          <w:szCs w:val="20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BF15F4" w:rsidRDefault="00BF15F4">
      <w:bookmarkStart w:id="0" w:name="_GoBack"/>
      <w:bookmarkEnd w:id="0"/>
    </w:p>
    <w:sectPr w:rsidR="00BF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D6"/>
    <w:rsid w:val="000304D6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4D6"/>
    <w:rPr>
      <w:b/>
      <w:bCs/>
    </w:rPr>
  </w:style>
  <w:style w:type="character" w:styleId="a5">
    <w:name w:val="Hyperlink"/>
    <w:basedOn w:val="a0"/>
    <w:uiPriority w:val="99"/>
    <w:semiHidden/>
    <w:unhideWhenUsed/>
    <w:rsid w:val="000304D6"/>
    <w:rPr>
      <w:color w:val="0000FF"/>
      <w:u w:val="single"/>
    </w:rPr>
  </w:style>
  <w:style w:type="paragraph" w:customStyle="1" w:styleId="news-item">
    <w:name w:val="news-item"/>
    <w:basedOn w:val="a"/>
    <w:rsid w:val="0003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0304D6"/>
  </w:style>
  <w:style w:type="paragraph" w:styleId="a6">
    <w:name w:val="Balloon Text"/>
    <w:basedOn w:val="a"/>
    <w:link w:val="a7"/>
    <w:uiPriority w:val="99"/>
    <w:semiHidden/>
    <w:unhideWhenUsed/>
    <w:rsid w:val="0003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4D6"/>
    <w:rPr>
      <w:b/>
      <w:bCs/>
    </w:rPr>
  </w:style>
  <w:style w:type="character" w:styleId="a5">
    <w:name w:val="Hyperlink"/>
    <w:basedOn w:val="a0"/>
    <w:uiPriority w:val="99"/>
    <w:semiHidden/>
    <w:unhideWhenUsed/>
    <w:rsid w:val="000304D6"/>
    <w:rPr>
      <w:color w:val="0000FF"/>
      <w:u w:val="single"/>
    </w:rPr>
  </w:style>
  <w:style w:type="paragraph" w:customStyle="1" w:styleId="news-item">
    <w:name w:val="news-item"/>
    <w:basedOn w:val="a"/>
    <w:rsid w:val="0003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0304D6"/>
  </w:style>
  <w:style w:type="paragraph" w:styleId="a6">
    <w:name w:val="Balloon Text"/>
    <w:basedOn w:val="a"/>
    <w:link w:val="a7"/>
    <w:uiPriority w:val="99"/>
    <w:semiHidden/>
    <w:unhideWhenUsed/>
    <w:rsid w:val="0003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rosuchebnik.ru" TargetMode="External"/><Relationship Id="rId13" Type="http://schemas.openxmlformats.org/officeDocument/2006/relationships/hyperlink" Target="https://rosuchebnik.ru/forms/urok/" TargetMode="External"/><Relationship Id="rId18" Type="http://schemas.openxmlformats.org/officeDocument/2006/relationships/hyperlink" Target="http://www.rostobr.ru/yanval/documents/news/20.03.2020/7/%D0%9C%D0%B5%D1%82%D0%BE%D0%B4%D0%B8%D1%87%D0%B5%D1%81%D0%BA%D0%B8%D0%B5%20%D1%80%D0%B5%D0%BA%D0%BE%D0%BC%D0%B5%D0%BD%D0%B4%D0%B0%D1%86%D0%B8%D0%B8%20%D0%A0%D0%AD%D0%A8.docx.docx" TargetMode="External"/><Relationship Id="rId26" Type="http://schemas.openxmlformats.org/officeDocument/2006/relationships/hyperlink" Target="http://www.rostobr.ru/activity/education_new/distantsionnoe-obuchenie/55375/" TargetMode="External"/><Relationship Id="rId39" Type="http://schemas.openxmlformats.org/officeDocument/2006/relationships/hyperlink" Target="https://xn--h1adlhdnlo2c.xn--p1ai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34" Type="http://schemas.openxmlformats.org/officeDocument/2006/relationships/hyperlink" Target="http://www.pcbl.ru/" TargetMode="External"/><Relationship Id="rId7" Type="http://schemas.openxmlformats.org/officeDocument/2006/relationships/hyperlink" Target="mailto:vopros@prosv.ru" TargetMode="External"/><Relationship Id="rId12" Type="http://schemas.openxmlformats.org/officeDocument/2006/relationships/hyperlink" Target="mailto:webinar@prosv.ru" TargetMode="External"/><Relationship Id="rId17" Type="http://schemas.openxmlformats.org/officeDocument/2006/relationships/hyperlink" Target="http://www.rostobr.ru/yanval/documents/news/20.03.2020/7/%D0%9C%D0%B5%D1%82%D0%BE%D0%B4%D0%B8%D1%87%D0%B5%D1%81%D0%BA%D0%B8%D0%B5%20%D1%80%D0%B5%D0%BA%D0%BE%D0%BC%D0%B5%D0%BD%D0%B4%D0%B0%D1%86%D0%B8%D0%B8%20%D0%98%D0%9F%D0%9A.docx.docx" TargetMode="External"/><Relationship Id="rId25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olimpium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ostobr.ru/yanval/documents/news/20.03.2020/7/%D0%98%D0%BD%D1%81%D1%82%D1%80%D1%83%D0%BA%D1%86%D0%B8%D1%8F%20%D1%81%D0%BA%D0%B0%D0%B9%D0%BF.docx.docx" TargetMode="External"/><Relationship Id="rId20" Type="http://schemas.openxmlformats.org/officeDocument/2006/relationships/hyperlink" Target="http://www.rostobr.ru/yanval/documents/news/19.03.2020/7/1.jpg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osuchebnik.ru/uchebnik" TargetMode="External"/><Relationship Id="rId11" Type="http://schemas.openxmlformats.org/officeDocument/2006/relationships/hyperlink" Target="https://rosuchebnik.ru/distant" TargetMode="External"/><Relationship Id="rId24" Type="http://schemas.openxmlformats.org/officeDocument/2006/relationships/hyperlink" Target="https://xn--h1adlhdnlo2c.xn--p1ai/lesson/bezopasnost-v-seti/" TargetMode="External"/><Relationship Id="rId32" Type="http://schemas.openxmlformats.org/officeDocument/2006/relationships/hyperlink" Target="https://worldskills.ru/" TargetMode="External"/><Relationship Id="rId37" Type="http://schemas.openxmlformats.org/officeDocument/2006/relationships/hyperlink" Target="https://myskills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edia.prosv.ru/" TargetMode="External"/><Relationship Id="rId15" Type="http://schemas.openxmlformats.org/officeDocument/2006/relationships/hyperlink" Target="http://www.rostobr.ru/yanval/documents/news/19.03.2020/8/%D0%9A%D0%BE%D1%80%D0%BF%D0%BE%D1%80%D0%B0%D1%86%D0%B8%D1%8F%20%D0%A0%D0%BE%D1%81%D1%81%D0%B8%D0%B9%D1%81%D0%BA%D0%B8%D0%B9%20%D1%83%D1%87%D0%B5%D0%B1%D0%BD%D0%B8%D0%BA.pdf" TargetMode="External"/><Relationship Id="rId23" Type="http://schemas.openxmlformats.org/officeDocument/2006/relationships/hyperlink" Target="https://xn--h1adlhdnlo2c.xn--p1ai/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s://elducation.ru/" TargetMode="External"/><Relationship Id="rId10" Type="http://schemas.openxmlformats.org/officeDocument/2006/relationships/hyperlink" Target="https://media.prosv.ru/" TargetMode="External"/><Relationship Id="rId19" Type="http://schemas.openxmlformats.org/officeDocument/2006/relationships/hyperlink" Target="http://www.rostobr.ru/activity/education_new/distantsionnoe-obuchenie/55376/" TargetMode="External"/><Relationship Id="rId31" Type="http://schemas.openxmlformats.org/officeDocument/2006/relationships/hyperlink" Target="https://site.bilet.worldskil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prosv.ru/category/14" TargetMode="External"/><Relationship Id="rId14" Type="http://schemas.openxmlformats.org/officeDocument/2006/relationships/hyperlink" Target="http://www.rostobr.ru/yanval/documents/news/19.03.2020/8/%D0%98%D0%B7%D0%B4%D0%B0%D1%82%D0%B5%D0%BB%D1%8C%D1%81%D1%82%D0%B2%D0%BE%20%D0%9F%D1%80%D0%BE%D1%81%D0%B2%D0%B5%D1%89%D0%B5%D0%BD%D0%B8%D0%B5.pdf" TargetMode="External"/><Relationship Id="rId22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27" Type="http://schemas.openxmlformats.org/officeDocument/2006/relationships/hyperlink" Target="http://www.rostobr.ru/yanval/documents/news/19.03.2020/6/1.jpg" TargetMode="External"/><Relationship Id="rId30" Type="http://schemas.openxmlformats.org/officeDocument/2006/relationships/hyperlink" Target="https://uchebnik.mos.ru/catalogue" TargetMode="External"/><Relationship Id="rId35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2020-03-30T13:19:00Z</dcterms:created>
  <dcterms:modified xsi:type="dcterms:W3CDTF">2020-03-30T13:19:00Z</dcterms:modified>
</cp:coreProperties>
</file>